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DCF" w:rsidRPr="00885B75" w:rsidRDefault="005243C4">
      <w:pPr>
        <w:rPr>
          <w:rFonts w:ascii="Arial" w:hAnsi="Arial" w:cs="Arial"/>
          <w:b/>
          <w:sz w:val="24"/>
          <w:szCs w:val="24"/>
        </w:rPr>
      </w:pPr>
      <w:r>
        <w:rPr>
          <w:rFonts w:ascii="Arial" w:hAnsi="Arial" w:cs="Arial"/>
          <w:b/>
          <w:sz w:val="24"/>
          <w:szCs w:val="24"/>
        </w:rPr>
        <w:t xml:space="preserve">Roger, Geoffrey J </w:t>
      </w:r>
      <w:r w:rsidRPr="005243C4">
        <w:rPr>
          <w:rFonts w:ascii="Arial" w:hAnsi="Arial" w:cs="Arial"/>
          <w:sz w:val="18"/>
          <w:szCs w:val="18"/>
        </w:rPr>
        <w:t>(</w:t>
      </w:r>
      <w:r w:rsidR="00BA444B">
        <w:rPr>
          <w:rFonts w:ascii="Arial" w:hAnsi="Arial" w:cs="Arial"/>
          <w:sz w:val="18"/>
          <w:szCs w:val="18"/>
        </w:rPr>
        <w:t xml:space="preserve">mainly </w:t>
      </w:r>
      <w:r w:rsidRPr="005243C4">
        <w:rPr>
          <w:rFonts w:ascii="Arial" w:hAnsi="Arial" w:cs="Arial"/>
          <w:sz w:val="18"/>
          <w:szCs w:val="18"/>
        </w:rPr>
        <w:t>from The Advertiser, Adelaide, Friday 12 April 1935, on Trove)</w:t>
      </w:r>
    </w:p>
    <w:p w:rsidR="003D04C3" w:rsidRPr="005243C4" w:rsidRDefault="003D04C3" w:rsidP="005243C4">
      <w:pPr>
        <w:pStyle w:val="s98"/>
        <w:jc w:val="both"/>
        <w:rPr>
          <w:rFonts w:ascii="Arial" w:hAnsi="Arial" w:cs="Arial"/>
          <w:sz w:val="20"/>
          <w:szCs w:val="20"/>
        </w:rPr>
      </w:pPr>
      <w:r w:rsidRPr="005243C4">
        <w:rPr>
          <w:rStyle w:val="displayfix"/>
          <w:rFonts w:ascii="Arial" w:hAnsi="Arial" w:cs="Arial"/>
          <w:sz w:val="20"/>
          <w:szCs w:val="20"/>
        </w:rPr>
        <w:t>CONSERVATOR OF FORESTS</w:t>
      </w:r>
      <w:r w:rsidR="005243C4" w:rsidRPr="005243C4">
        <w:rPr>
          <w:rStyle w:val="displayfix"/>
          <w:rFonts w:ascii="Arial" w:hAnsi="Arial" w:cs="Arial"/>
          <w:sz w:val="20"/>
          <w:szCs w:val="20"/>
        </w:rPr>
        <w:t xml:space="preserve"> </w:t>
      </w:r>
      <w:proofErr w:type="spellStart"/>
      <w:r w:rsidRPr="005243C4">
        <w:rPr>
          <w:rStyle w:val="displayfix"/>
          <w:rFonts w:ascii="Arial" w:hAnsi="Arial" w:cs="Arial"/>
          <w:sz w:val="20"/>
          <w:szCs w:val="20"/>
        </w:rPr>
        <w:t>Mr.</w:t>
      </w:r>
      <w:proofErr w:type="spellEnd"/>
      <w:r w:rsidRPr="005243C4">
        <w:rPr>
          <w:rStyle w:val="displayfix"/>
          <w:rFonts w:ascii="Arial" w:hAnsi="Arial" w:cs="Arial"/>
          <w:sz w:val="20"/>
          <w:szCs w:val="20"/>
        </w:rPr>
        <w:t xml:space="preserve"> G. J. Rodger, Of N.S.W., Appointed </w:t>
      </w:r>
      <w:r w:rsidR="005243C4">
        <w:rPr>
          <w:rStyle w:val="displayfix"/>
          <w:rFonts w:ascii="Arial" w:hAnsi="Arial" w:cs="Arial"/>
          <w:sz w:val="20"/>
          <w:szCs w:val="20"/>
        </w:rPr>
        <w:t>(</w:t>
      </w:r>
      <w:r w:rsidRPr="005243C4">
        <w:rPr>
          <w:rStyle w:val="displayfix"/>
          <w:rFonts w:ascii="Arial" w:hAnsi="Arial" w:cs="Arial"/>
          <w:sz w:val="20"/>
          <w:szCs w:val="20"/>
        </w:rPr>
        <w:t>F</w:t>
      </w:r>
      <w:r w:rsidR="005243C4">
        <w:rPr>
          <w:rStyle w:val="displayfix"/>
          <w:rFonts w:ascii="Arial" w:hAnsi="Arial" w:cs="Arial"/>
          <w:sz w:val="20"/>
          <w:szCs w:val="20"/>
        </w:rPr>
        <w:t>ormer Adelaide man)</w:t>
      </w:r>
    </w:p>
    <w:p w:rsidR="003D04C3" w:rsidRPr="005243C4" w:rsidRDefault="003D04C3" w:rsidP="005243C4">
      <w:pPr>
        <w:pStyle w:val="s16"/>
        <w:jc w:val="both"/>
        <w:rPr>
          <w:rFonts w:ascii="Arial" w:hAnsi="Arial" w:cs="Arial"/>
          <w:sz w:val="20"/>
          <w:szCs w:val="20"/>
        </w:rPr>
      </w:pPr>
      <w:r w:rsidRPr="005243C4">
        <w:rPr>
          <w:rStyle w:val="displayfix"/>
          <w:rFonts w:ascii="Arial" w:hAnsi="Arial" w:cs="Arial"/>
          <w:sz w:val="20"/>
          <w:szCs w:val="20"/>
        </w:rPr>
        <w:t>Following a personal interview which the Minister of Afforestation (</w:t>
      </w:r>
      <w:proofErr w:type="spellStart"/>
      <w:r w:rsidRPr="005243C4">
        <w:rPr>
          <w:rStyle w:val="displayfix"/>
          <w:rFonts w:ascii="Arial" w:hAnsi="Arial" w:cs="Arial"/>
          <w:sz w:val="20"/>
          <w:szCs w:val="20"/>
        </w:rPr>
        <w:t>Mr.</w:t>
      </w:r>
      <w:proofErr w:type="spellEnd"/>
      <w:r w:rsidRPr="005243C4">
        <w:rPr>
          <w:rStyle w:val="displayfix"/>
          <w:rFonts w:ascii="Arial" w:hAnsi="Arial" w:cs="Arial"/>
          <w:sz w:val="20"/>
          <w:szCs w:val="20"/>
        </w:rPr>
        <w:t xml:space="preserve"> Ritchie) had in Sydney last week with the senior officer of the New South Wales Forestry Commission (</w:t>
      </w:r>
      <w:proofErr w:type="spellStart"/>
      <w:r w:rsidRPr="005243C4">
        <w:rPr>
          <w:rStyle w:val="displayfix"/>
          <w:rFonts w:ascii="Arial" w:hAnsi="Arial" w:cs="Arial"/>
          <w:sz w:val="20"/>
          <w:szCs w:val="20"/>
        </w:rPr>
        <w:t>Mr.</w:t>
      </w:r>
      <w:proofErr w:type="spellEnd"/>
      <w:r w:rsidRPr="005243C4">
        <w:rPr>
          <w:rStyle w:val="displayfix"/>
          <w:rFonts w:ascii="Arial" w:hAnsi="Arial" w:cs="Arial"/>
          <w:sz w:val="20"/>
          <w:szCs w:val="20"/>
        </w:rPr>
        <w:t xml:space="preserve"> Geoffrey J. Rodger</w:t>
      </w:r>
      <w:proofErr w:type="gramStart"/>
      <w:r w:rsidRPr="005243C4">
        <w:rPr>
          <w:rStyle w:val="displayfix"/>
          <w:rFonts w:ascii="Arial" w:hAnsi="Arial" w:cs="Arial"/>
          <w:sz w:val="20"/>
          <w:szCs w:val="20"/>
        </w:rPr>
        <w:t>) ,</w:t>
      </w:r>
      <w:proofErr w:type="gramEnd"/>
      <w:r w:rsidRPr="005243C4">
        <w:rPr>
          <w:rStyle w:val="displayfix"/>
          <w:rFonts w:ascii="Arial" w:hAnsi="Arial" w:cs="Arial"/>
          <w:sz w:val="20"/>
          <w:szCs w:val="20"/>
        </w:rPr>
        <w:t xml:space="preserve"> Executive Council yesterday appointed </w:t>
      </w:r>
      <w:proofErr w:type="spellStart"/>
      <w:r w:rsidRPr="005243C4">
        <w:rPr>
          <w:rStyle w:val="displayfix"/>
          <w:rFonts w:ascii="Arial" w:hAnsi="Arial" w:cs="Arial"/>
          <w:sz w:val="20"/>
          <w:szCs w:val="20"/>
        </w:rPr>
        <w:t>Mr.</w:t>
      </w:r>
      <w:proofErr w:type="spellEnd"/>
      <w:r w:rsidRPr="005243C4">
        <w:rPr>
          <w:rStyle w:val="displayfix"/>
          <w:rFonts w:ascii="Arial" w:hAnsi="Arial" w:cs="Arial"/>
          <w:sz w:val="20"/>
          <w:szCs w:val="20"/>
        </w:rPr>
        <w:t xml:space="preserve"> Rodger Conservator of Forests for South Australia at a salary of £640 a year, in succession to </w:t>
      </w:r>
      <w:proofErr w:type="spellStart"/>
      <w:r w:rsidRPr="005243C4">
        <w:rPr>
          <w:rStyle w:val="displayfix"/>
          <w:rFonts w:ascii="Arial" w:hAnsi="Arial" w:cs="Arial"/>
          <w:sz w:val="20"/>
          <w:szCs w:val="20"/>
        </w:rPr>
        <w:t>Mr.</w:t>
      </w:r>
      <w:proofErr w:type="spellEnd"/>
      <w:r w:rsidRPr="005243C4">
        <w:rPr>
          <w:rStyle w:val="displayfix"/>
          <w:rFonts w:ascii="Arial" w:hAnsi="Arial" w:cs="Arial"/>
          <w:sz w:val="20"/>
          <w:szCs w:val="20"/>
        </w:rPr>
        <w:t xml:space="preserve"> Julius, who left the service in January last on reaching the retiring age. </w:t>
      </w:r>
      <w:proofErr w:type="spellStart"/>
      <w:r w:rsidRPr="005243C4">
        <w:rPr>
          <w:rStyle w:val="displayfix"/>
          <w:rFonts w:ascii="Arial" w:hAnsi="Arial" w:cs="Arial"/>
          <w:sz w:val="20"/>
          <w:szCs w:val="20"/>
        </w:rPr>
        <w:t>Mr.</w:t>
      </w:r>
      <w:proofErr w:type="spellEnd"/>
      <w:r w:rsidRPr="005243C4">
        <w:rPr>
          <w:rStyle w:val="displayfix"/>
          <w:rFonts w:ascii="Arial" w:hAnsi="Arial" w:cs="Arial"/>
          <w:sz w:val="20"/>
          <w:szCs w:val="20"/>
        </w:rPr>
        <w:t xml:space="preserve"> Rodger was one of several who applied for the posi</w:t>
      </w:r>
      <w:bookmarkStart w:id="0" w:name="_GoBack"/>
      <w:bookmarkEnd w:id="0"/>
      <w:r w:rsidRPr="005243C4">
        <w:rPr>
          <w:rStyle w:val="displayfix"/>
          <w:rFonts w:ascii="Arial" w:hAnsi="Arial" w:cs="Arial"/>
          <w:sz w:val="20"/>
          <w:szCs w:val="20"/>
        </w:rPr>
        <w:t xml:space="preserve">tion, and his qualifications and experience so impressed </w:t>
      </w:r>
      <w:proofErr w:type="spellStart"/>
      <w:r w:rsidRPr="005243C4">
        <w:rPr>
          <w:rStyle w:val="displayfix"/>
          <w:rFonts w:ascii="Arial" w:hAnsi="Arial" w:cs="Arial"/>
          <w:sz w:val="20"/>
          <w:szCs w:val="20"/>
        </w:rPr>
        <w:t>Mr.</w:t>
      </w:r>
      <w:proofErr w:type="spellEnd"/>
      <w:r w:rsidRPr="005243C4">
        <w:rPr>
          <w:rStyle w:val="displayfix"/>
          <w:rFonts w:ascii="Arial" w:hAnsi="Arial" w:cs="Arial"/>
          <w:sz w:val="20"/>
          <w:szCs w:val="20"/>
        </w:rPr>
        <w:t xml:space="preserve"> Ritchie that when he was in Melbourne last week he decided to go on to Sydney to discuss forestry problems with </w:t>
      </w:r>
      <w:proofErr w:type="spellStart"/>
      <w:r w:rsidRPr="005243C4">
        <w:rPr>
          <w:rStyle w:val="displayfix"/>
          <w:rFonts w:ascii="Arial" w:hAnsi="Arial" w:cs="Arial"/>
          <w:sz w:val="20"/>
          <w:szCs w:val="20"/>
        </w:rPr>
        <w:t>Mr.</w:t>
      </w:r>
      <w:proofErr w:type="spellEnd"/>
      <w:r w:rsidRPr="005243C4">
        <w:rPr>
          <w:rStyle w:val="displayfix"/>
          <w:rFonts w:ascii="Arial" w:hAnsi="Arial" w:cs="Arial"/>
          <w:sz w:val="20"/>
          <w:szCs w:val="20"/>
        </w:rPr>
        <w:t xml:space="preserve"> Rodger. </w:t>
      </w:r>
      <w:proofErr w:type="spellStart"/>
      <w:r w:rsidRPr="005243C4">
        <w:rPr>
          <w:rStyle w:val="displayfix"/>
          <w:rFonts w:ascii="Arial" w:hAnsi="Arial" w:cs="Arial"/>
          <w:sz w:val="20"/>
          <w:szCs w:val="20"/>
        </w:rPr>
        <w:t>Mr.</w:t>
      </w:r>
      <w:proofErr w:type="spellEnd"/>
      <w:r w:rsidRPr="005243C4">
        <w:rPr>
          <w:rStyle w:val="displayfix"/>
          <w:rFonts w:ascii="Arial" w:hAnsi="Arial" w:cs="Arial"/>
          <w:sz w:val="20"/>
          <w:szCs w:val="20"/>
        </w:rPr>
        <w:t xml:space="preserve"> Rodger is a South Australian, having been born at Kensington 40 years ago. He is the eldest son of </w:t>
      </w:r>
      <w:proofErr w:type="spellStart"/>
      <w:r w:rsidRPr="005243C4">
        <w:rPr>
          <w:rStyle w:val="displayfix"/>
          <w:rFonts w:ascii="Arial" w:hAnsi="Arial" w:cs="Arial"/>
          <w:sz w:val="20"/>
          <w:szCs w:val="20"/>
        </w:rPr>
        <w:t>Mr.</w:t>
      </w:r>
      <w:proofErr w:type="spellEnd"/>
      <w:r w:rsidRPr="005243C4">
        <w:rPr>
          <w:rStyle w:val="displayfix"/>
          <w:rFonts w:ascii="Arial" w:hAnsi="Arial" w:cs="Arial"/>
          <w:sz w:val="20"/>
          <w:szCs w:val="20"/>
        </w:rPr>
        <w:t xml:space="preserve"> and Mrs J. Rodger, of Dulwich. He was educated at Christian Brothers' College, and took the degree of Bachelor of Science in forestry at the Adelaide University in 1915, when he was appointed assistant forester at </w:t>
      </w:r>
      <w:proofErr w:type="spellStart"/>
      <w:r w:rsidRPr="005243C4">
        <w:rPr>
          <w:rStyle w:val="displayfix"/>
          <w:rFonts w:ascii="Arial" w:hAnsi="Arial" w:cs="Arial"/>
          <w:sz w:val="20"/>
          <w:szCs w:val="20"/>
        </w:rPr>
        <w:t>Bundaleer</w:t>
      </w:r>
      <w:proofErr w:type="spellEnd"/>
      <w:r w:rsidRPr="005243C4">
        <w:rPr>
          <w:rStyle w:val="displayfix"/>
          <w:rFonts w:ascii="Arial" w:hAnsi="Arial" w:cs="Arial"/>
          <w:sz w:val="20"/>
          <w:szCs w:val="20"/>
        </w:rPr>
        <w:t xml:space="preserve">. Shortly after wards he went abroad with the </w:t>
      </w:r>
      <w:proofErr w:type="gramStart"/>
      <w:r w:rsidRPr="005243C4">
        <w:rPr>
          <w:rStyle w:val="displayfix"/>
          <w:rFonts w:ascii="Arial" w:hAnsi="Arial" w:cs="Arial"/>
          <w:sz w:val="20"/>
          <w:szCs w:val="20"/>
        </w:rPr>
        <w:t>AIF.,</w:t>
      </w:r>
      <w:proofErr w:type="gramEnd"/>
      <w:r w:rsidRPr="005243C4">
        <w:rPr>
          <w:rStyle w:val="displayfix"/>
          <w:rFonts w:ascii="Arial" w:hAnsi="Arial" w:cs="Arial"/>
          <w:sz w:val="20"/>
          <w:szCs w:val="20"/>
        </w:rPr>
        <w:t xml:space="preserve"> and saw war service until the conclusion of hostilities. During periods of leave he inspected French and Belgian forests, and on being demobilised he was attached in 1919 for three months to the Forestry Authority of Great Britain. In this capacity he gained experience in silviculture and forest management. Returning to South Australia he resumed his connection with the Forestry Department, but resigned shortly afterwards to accept an appointment with the New South Wales Forestry Commission which he retained until </w:t>
      </w:r>
      <w:r w:rsidRPr="005243C4">
        <w:rPr>
          <w:rStyle w:val="displayfix"/>
          <w:rFonts w:ascii="Arial" w:hAnsi="Arial" w:cs="Arial"/>
          <w:color w:val="FF0000"/>
          <w:sz w:val="20"/>
          <w:szCs w:val="20"/>
        </w:rPr>
        <w:t>May, 1924</w:t>
      </w:r>
      <w:r w:rsidRPr="005243C4">
        <w:rPr>
          <w:rStyle w:val="displayfix"/>
          <w:rFonts w:ascii="Arial" w:hAnsi="Arial" w:cs="Arial"/>
          <w:sz w:val="20"/>
          <w:szCs w:val="20"/>
        </w:rPr>
        <w:t xml:space="preserve">. Seeking wider experience he then </w:t>
      </w:r>
      <w:r w:rsidRPr="005243C4">
        <w:rPr>
          <w:rStyle w:val="displayfix"/>
          <w:rFonts w:ascii="Arial" w:hAnsi="Arial" w:cs="Arial"/>
          <w:color w:val="FF0000"/>
          <w:sz w:val="20"/>
          <w:szCs w:val="20"/>
        </w:rPr>
        <w:t>took the position of senior divisional forest officer in Western Australia, and remained there until March, 1926</w:t>
      </w:r>
      <w:r w:rsidRPr="005243C4">
        <w:rPr>
          <w:rStyle w:val="displayfix"/>
          <w:rFonts w:ascii="Arial" w:hAnsi="Arial" w:cs="Arial"/>
          <w:sz w:val="20"/>
          <w:szCs w:val="20"/>
        </w:rPr>
        <w:t xml:space="preserve">. The Federal Government next secured his services, and he became chief forester in the Federal Capital Territory until August, 1928. In 1927 he was loaned to the Tasmanian Government to survey its forest resources and prepare plans for the reorganisation of the forest services of that State. In August, 1928, he became chief working plans officer for the New South Wales Forestry Commission, and became senior officer of the Commission in 1931.  </w:t>
      </w:r>
      <w:proofErr w:type="spellStart"/>
      <w:r w:rsidRPr="005243C4">
        <w:rPr>
          <w:rStyle w:val="displayfix"/>
          <w:rFonts w:ascii="Arial" w:hAnsi="Arial" w:cs="Arial"/>
          <w:sz w:val="20"/>
          <w:szCs w:val="20"/>
        </w:rPr>
        <w:t>Mr.</w:t>
      </w:r>
      <w:proofErr w:type="spellEnd"/>
      <w:r w:rsidRPr="005243C4">
        <w:rPr>
          <w:rStyle w:val="displayfix"/>
          <w:rFonts w:ascii="Arial" w:hAnsi="Arial" w:cs="Arial"/>
          <w:sz w:val="20"/>
          <w:szCs w:val="20"/>
        </w:rPr>
        <w:t xml:space="preserve"> Rodger, who is married, and has one child, will arrive in Adelaide within a few weeks. </w:t>
      </w:r>
      <w:proofErr w:type="gramStart"/>
      <w:r w:rsidRPr="005243C4">
        <w:rPr>
          <w:rStyle w:val="displayfix"/>
          <w:rFonts w:ascii="Arial" w:hAnsi="Arial" w:cs="Arial"/>
          <w:sz w:val="20"/>
          <w:szCs w:val="20"/>
        </w:rPr>
        <w:t>"South Australia Fortunate" SYDNEY.</w:t>
      </w:r>
      <w:proofErr w:type="gramEnd"/>
      <w:r w:rsidRPr="005243C4">
        <w:rPr>
          <w:rStyle w:val="displayfix"/>
          <w:rFonts w:ascii="Arial" w:hAnsi="Arial" w:cs="Arial"/>
          <w:sz w:val="20"/>
          <w:szCs w:val="20"/>
        </w:rPr>
        <w:t xml:space="preserve"> April 11. The Inspector-General of Forests for</w:t>
      </w:r>
      <w:r w:rsidR="005243C4" w:rsidRPr="005243C4">
        <w:rPr>
          <w:rStyle w:val="displayfix"/>
          <w:rFonts w:ascii="Arial" w:hAnsi="Arial" w:cs="Arial"/>
          <w:sz w:val="20"/>
          <w:szCs w:val="20"/>
        </w:rPr>
        <w:t xml:space="preserve"> the Commonwealth (</w:t>
      </w:r>
      <w:proofErr w:type="spellStart"/>
      <w:r w:rsidR="005243C4" w:rsidRPr="005243C4">
        <w:rPr>
          <w:rStyle w:val="displayfix"/>
          <w:rFonts w:ascii="Arial" w:hAnsi="Arial" w:cs="Arial"/>
          <w:sz w:val="20"/>
          <w:szCs w:val="20"/>
        </w:rPr>
        <w:t>Mr.</w:t>
      </w:r>
      <w:proofErr w:type="spellEnd"/>
      <w:r w:rsidR="005243C4" w:rsidRPr="005243C4">
        <w:rPr>
          <w:rStyle w:val="displayfix"/>
          <w:rFonts w:ascii="Arial" w:hAnsi="Arial" w:cs="Arial"/>
          <w:sz w:val="20"/>
          <w:szCs w:val="20"/>
        </w:rPr>
        <w:t xml:space="preserve"> C. E. L</w:t>
      </w:r>
      <w:r w:rsidRPr="005243C4">
        <w:rPr>
          <w:rStyle w:val="displayfix"/>
          <w:rFonts w:ascii="Arial" w:hAnsi="Arial" w:cs="Arial"/>
          <w:sz w:val="20"/>
          <w:szCs w:val="20"/>
        </w:rPr>
        <w:t xml:space="preserve">ane Poole), who is on sick leave in Sydney, said tonight that South Australia was very fortunate to obtain the services of </w:t>
      </w:r>
      <w:proofErr w:type="spellStart"/>
      <w:r w:rsidRPr="005243C4">
        <w:rPr>
          <w:rStyle w:val="displayfix"/>
          <w:rFonts w:ascii="Arial" w:hAnsi="Arial" w:cs="Arial"/>
          <w:sz w:val="20"/>
          <w:szCs w:val="20"/>
        </w:rPr>
        <w:t>Mr.</w:t>
      </w:r>
      <w:proofErr w:type="spellEnd"/>
      <w:r w:rsidRPr="005243C4">
        <w:rPr>
          <w:rStyle w:val="displayfix"/>
          <w:rFonts w:ascii="Arial" w:hAnsi="Arial" w:cs="Arial"/>
          <w:sz w:val="20"/>
          <w:szCs w:val="20"/>
        </w:rPr>
        <w:t xml:space="preserve"> Rodger, who was a forester whose work, both in administrative and executive capacities, was of a very </w:t>
      </w:r>
      <w:r w:rsidR="005243C4" w:rsidRPr="005243C4">
        <w:rPr>
          <w:rStyle w:val="displayfix"/>
          <w:rFonts w:ascii="Arial" w:hAnsi="Arial" w:cs="Arial"/>
          <w:sz w:val="20"/>
          <w:szCs w:val="20"/>
        </w:rPr>
        <w:t>high</w:t>
      </w:r>
      <w:r w:rsidRPr="005243C4">
        <w:rPr>
          <w:rStyle w:val="displayfix"/>
          <w:rFonts w:ascii="Arial" w:hAnsi="Arial" w:cs="Arial"/>
          <w:sz w:val="20"/>
          <w:szCs w:val="20"/>
        </w:rPr>
        <w:t xml:space="preserve"> order.</w:t>
      </w:r>
    </w:p>
    <w:p w:rsidR="00FB5CB1" w:rsidRPr="00FB5CB1" w:rsidRDefault="0096722A" w:rsidP="0096722A">
      <w:pPr>
        <w:spacing w:before="100" w:beforeAutospacing="1" w:after="100" w:afterAutospacing="1" w:line="240" w:lineRule="auto"/>
        <w:jc w:val="both"/>
        <w:rPr>
          <w:rFonts w:ascii="Arial" w:eastAsia="Times New Roman" w:hAnsi="Arial" w:cs="Arial"/>
          <w:sz w:val="20"/>
          <w:szCs w:val="20"/>
          <w:lang w:eastAsia="en-AU"/>
        </w:rPr>
      </w:pPr>
      <w:r w:rsidRPr="0096722A">
        <w:rPr>
          <w:rFonts w:ascii="Arial" w:eastAsia="Times New Roman" w:hAnsi="Arial" w:cs="Arial"/>
          <w:sz w:val="20"/>
          <w:szCs w:val="20"/>
          <w:lang w:eastAsia="en-AU"/>
        </w:rPr>
        <w:t xml:space="preserve">Was later the Director General of the Forests and Timber Bureau in </w:t>
      </w:r>
      <w:proofErr w:type="gramStart"/>
      <w:r w:rsidRPr="0096722A">
        <w:rPr>
          <w:rFonts w:ascii="Arial" w:eastAsia="Times New Roman" w:hAnsi="Arial" w:cs="Arial"/>
          <w:sz w:val="20"/>
          <w:szCs w:val="20"/>
          <w:lang w:eastAsia="en-AU"/>
        </w:rPr>
        <w:t>Canberra.</w:t>
      </w:r>
      <w:proofErr w:type="gramEnd"/>
      <w:r w:rsidRPr="0096722A">
        <w:rPr>
          <w:rFonts w:ascii="Arial" w:eastAsia="Times New Roman" w:hAnsi="Arial" w:cs="Arial"/>
          <w:sz w:val="20"/>
          <w:szCs w:val="20"/>
          <w:lang w:eastAsia="en-AU"/>
        </w:rPr>
        <w:t xml:space="preserve"> Also did the “</w:t>
      </w:r>
      <w:r w:rsidR="00FB5CB1" w:rsidRPr="00FB5CB1">
        <w:rPr>
          <w:rFonts w:ascii="Arial" w:eastAsia="Times New Roman" w:hAnsi="Arial" w:cs="Arial"/>
          <w:sz w:val="20"/>
          <w:szCs w:val="20"/>
          <w:lang w:eastAsia="en-AU"/>
        </w:rPr>
        <w:t xml:space="preserve">Report of the Royal Commission appointed to enquire into and report upon the bush fires of December, 1960 and January, February and March, 1961 in Western </w:t>
      </w:r>
      <w:proofErr w:type="gramStart"/>
      <w:r w:rsidR="00FB5CB1" w:rsidRPr="00FB5CB1">
        <w:rPr>
          <w:rFonts w:ascii="Arial" w:eastAsia="Times New Roman" w:hAnsi="Arial" w:cs="Arial"/>
          <w:sz w:val="20"/>
          <w:szCs w:val="20"/>
          <w:lang w:eastAsia="en-AU"/>
        </w:rPr>
        <w:t>Australia :</w:t>
      </w:r>
      <w:proofErr w:type="gramEnd"/>
      <w:r w:rsidR="00FB5CB1" w:rsidRPr="00FB5CB1">
        <w:rPr>
          <w:rFonts w:ascii="Arial" w:eastAsia="Times New Roman" w:hAnsi="Arial" w:cs="Arial"/>
          <w:sz w:val="20"/>
          <w:szCs w:val="20"/>
          <w:lang w:eastAsia="en-AU"/>
        </w:rPr>
        <w:t xml:space="preserve"> the measures necessary or desirable to prevent and control such fires and to protect life and property in the future, and the basic requirements for an effective state fire emergency organization</w:t>
      </w:r>
      <w:r w:rsidRPr="0096722A">
        <w:rPr>
          <w:rFonts w:ascii="Arial" w:eastAsia="Times New Roman" w:hAnsi="Arial" w:cs="Arial"/>
          <w:sz w:val="20"/>
          <w:szCs w:val="20"/>
          <w:lang w:eastAsia="en-AU"/>
        </w:rPr>
        <w:t>”</w:t>
      </w:r>
      <w:r w:rsidR="00FB5CB1" w:rsidRPr="00FB5CB1">
        <w:rPr>
          <w:rFonts w:ascii="Cambria Math" w:eastAsia="Times New Roman" w:hAnsi="Cambria Math" w:cs="Cambria Math"/>
          <w:sz w:val="20"/>
          <w:szCs w:val="20"/>
          <w:lang w:eastAsia="en-AU"/>
        </w:rPr>
        <w:t>​</w:t>
      </w:r>
      <w:r w:rsidR="00FB5CB1" w:rsidRPr="00FB5CB1">
        <w:rPr>
          <w:rFonts w:ascii="Arial" w:eastAsia="Times New Roman" w:hAnsi="Arial" w:cs="Arial"/>
          <w:sz w:val="20"/>
          <w:szCs w:val="20"/>
          <w:lang w:eastAsia="en-AU"/>
        </w:rPr>
        <w:t xml:space="preserve"> by G. J. Rodger, Royal Commissioner</w:t>
      </w:r>
      <w:r w:rsidR="00FB5CB1" w:rsidRPr="0096722A">
        <w:rPr>
          <w:rFonts w:ascii="Arial" w:eastAsia="Times New Roman" w:hAnsi="Arial" w:cs="Arial"/>
          <w:sz w:val="20"/>
          <w:szCs w:val="20"/>
          <w:lang w:eastAsia="en-AU"/>
        </w:rPr>
        <w:t xml:space="preserve"> (1961)</w:t>
      </w:r>
      <w:r w:rsidR="00FB5CB1" w:rsidRPr="00FB5CB1">
        <w:rPr>
          <w:rFonts w:ascii="Arial" w:eastAsia="Times New Roman" w:hAnsi="Arial" w:cs="Arial"/>
          <w:sz w:val="20"/>
          <w:szCs w:val="20"/>
          <w:lang w:eastAsia="en-AU"/>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66"/>
        <w:gridCol w:w="66"/>
        <w:gridCol w:w="66"/>
        <w:gridCol w:w="81"/>
      </w:tblGrid>
      <w:tr w:rsidR="0096722A" w:rsidRPr="0096722A" w:rsidTr="0096722A">
        <w:trPr>
          <w:tblCellSpacing w:w="15" w:type="dxa"/>
        </w:trPr>
        <w:tc>
          <w:tcPr>
            <w:tcW w:w="0" w:type="auto"/>
            <w:vMerge w:val="restart"/>
            <w:vAlign w:val="center"/>
            <w:hideMark/>
          </w:tcPr>
          <w:p w:rsidR="0096722A" w:rsidRPr="0096722A" w:rsidRDefault="0096722A" w:rsidP="0096722A">
            <w:pPr>
              <w:spacing w:after="0" w:line="240" w:lineRule="auto"/>
              <w:rPr>
                <w:rFonts w:ascii="Times New Roman" w:eastAsia="Times New Roman" w:hAnsi="Times New Roman" w:cs="Times New Roman"/>
                <w:sz w:val="24"/>
                <w:szCs w:val="24"/>
                <w:lang w:eastAsia="en-AU"/>
              </w:rPr>
            </w:pPr>
          </w:p>
        </w:tc>
        <w:tc>
          <w:tcPr>
            <w:tcW w:w="0" w:type="auto"/>
            <w:gridSpan w:val="5"/>
            <w:vAlign w:val="center"/>
            <w:hideMark/>
          </w:tcPr>
          <w:p w:rsidR="0096722A" w:rsidRPr="0096722A" w:rsidRDefault="0096722A" w:rsidP="0096722A">
            <w:pPr>
              <w:spacing w:after="0" w:line="240" w:lineRule="auto"/>
              <w:rPr>
                <w:rFonts w:ascii="Times New Roman" w:eastAsia="Times New Roman" w:hAnsi="Times New Roman" w:cs="Times New Roman"/>
                <w:sz w:val="24"/>
                <w:szCs w:val="24"/>
                <w:lang w:eastAsia="en-AU"/>
              </w:rPr>
            </w:pPr>
          </w:p>
        </w:tc>
      </w:tr>
      <w:tr w:rsidR="0096722A" w:rsidRPr="0096722A" w:rsidTr="0096722A">
        <w:trPr>
          <w:tblCellSpacing w:w="15" w:type="dxa"/>
        </w:trPr>
        <w:tc>
          <w:tcPr>
            <w:tcW w:w="0" w:type="auto"/>
            <w:vMerge/>
            <w:vAlign w:val="center"/>
            <w:hideMark/>
          </w:tcPr>
          <w:p w:rsidR="0096722A" w:rsidRPr="0096722A" w:rsidRDefault="0096722A" w:rsidP="0096722A">
            <w:pPr>
              <w:spacing w:after="0" w:line="240" w:lineRule="auto"/>
              <w:rPr>
                <w:rFonts w:ascii="Times New Roman" w:eastAsia="Times New Roman" w:hAnsi="Times New Roman" w:cs="Times New Roman"/>
                <w:sz w:val="24"/>
                <w:szCs w:val="24"/>
                <w:lang w:eastAsia="en-AU"/>
              </w:rPr>
            </w:pPr>
          </w:p>
        </w:tc>
        <w:tc>
          <w:tcPr>
            <w:tcW w:w="0" w:type="auto"/>
            <w:vAlign w:val="center"/>
            <w:hideMark/>
          </w:tcPr>
          <w:p w:rsidR="0096722A" w:rsidRPr="0096722A" w:rsidRDefault="0096722A" w:rsidP="0096722A">
            <w:pPr>
              <w:spacing w:after="0" w:line="240" w:lineRule="auto"/>
              <w:rPr>
                <w:rFonts w:ascii="Times New Roman" w:eastAsia="Times New Roman" w:hAnsi="Times New Roman" w:cs="Times New Roman"/>
                <w:sz w:val="24"/>
                <w:szCs w:val="24"/>
                <w:lang w:eastAsia="en-AU"/>
              </w:rPr>
            </w:pPr>
          </w:p>
        </w:tc>
        <w:tc>
          <w:tcPr>
            <w:tcW w:w="0" w:type="auto"/>
            <w:vAlign w:val="center"/>
            <w:hideMark/>
          </w:tcPr>
          <w:p w:rsidR="0096722A" w:rsidRPr="0096722A" w:rsidRDefault="0096722A" w:rsidP="0096722A">
            <w:pPr>
              <w:spacing w:after="0" w:line="240" w:lineRule="auto"/>
              <w:rPr>
                <w:rFonts w:ascii="Times New Roman" w:eastAsia="Times New Roman" w:hAnsi="Times New Roman" w:cs="Times New Roman"/>
                <w:sz w:val="20"/>
                <w:szCs w:val="20"/>
                <w:lang w:eastAsia="en-AU"/>
              </w:rPr>
            </w:pPr>
          </w:p>
        </w:tc>
        <w:tc>
          <w:tcPr>
            <w:tcW w:w="0" w:type="auto"/>
            <w:vAlign w:val="center"/>
            <w:hideMark/>
          </w:tcPr>
          <w:p w:rsidR="0096722A" w:rsidRPr="0096722A" w:rsidRDefault="0096722A" w:rsidP="0096722A">
            <w:pPr>
              <w:spacing w:after="0" w:line="240" w:lineRule="auto"/>
              <w:rPr>
                <w:rFonts w:ascii="Times New Roman" w:eastAsia="Times New Roman" w:hAnsi="Times New Roman" w:cs="Times New Roman"/>
                <w:sz w:val="20"/>
                <w:szCs w:val="20"/>
                <w:lang w:eastAsia="en-AU"/>
              </w:rPr>
            </w:pPr>
          </w:p>
        </w:tc>
        <w:tc>
          <w:tcPr>
            <w:tcW w:w="0" w:type="auto"/>
            <w:vAlign w:val="center"/>
            <w:hideMark/>
          </w:tcPr>
          <w:p w:rsidR="0096722A" w:rsidRPr="0096722A" w:rsidRDefault="0096722A" w:rsidP="0096722A">
            <w:pPr>
              <w:spacing w:after="0" w:line="240" w:lineRule="auto"/>
              <w:rPr>
                <w:rFonts w:ascii="Times New Roman" w:eastAsia="Times New Roman" w:hAnsi="Times New Roman" w:cs="Times New Roman"/>
                <w:sz w:val="20"/>
                <w:szCs w:val="20"/>
                <w:lang w:eastAsia="en-AU"/>
              </w:rPr>
            </w:pPr>
          </w:p>
        </w:tc>
        <w:tc>
          <w:tcPr>
            <w:tcW w:w="0" w:type="auto"/>
            <w:vAlign w:val="center"/>
            <w:hideMark/>
          </w:tcPr>
          <w:p w:rsidR="0096722A" w:rsidRPr="0096722A" w:rsidRDefault="0096722A" w:rsidP="0096722A">
            <w:pPr>
              <w:spacing w:after="0" w:line="240" w:lineRule="auto"/>
              <w:rPr>
                <w:rFonts w:ascii="Times New Roman" w:eastAsia="Times New Roman" w:hAnsi="Times New Roman" w:cs="Times New Roman"/>
                <w:sz w:val="20"/>
                <w:szCs w:val="20"/>
                <w:lang w:eastAsia="en-AU"/>
              </w:rPr>
            </w:pPr>
          </w:p>
        </w:tc>
      </w:tr>
    </w:tbl>
    <w:p w:rsidR="00885B75" w:rsidRPr="005243C4" w:rsidRDefault="00885B75" w:rsidP="005243C4">
      <w:pPr>
        <w:jc w:val="both"/>
        <w:rPr>
          <w:rFonts w:ascii="Arial" w:hAnsi="Arial" w:cs="Arial"/>
          <w:sz w:val="20"/>
          <w:szCs w:val="20"/>
        </w:rPr>
      </w:pPr>
    </w:p>
    <w:sectPr w:rsidR="00885B75" w:rsidRPr="005243C4" w:rsidSect="00885B7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86D61"/>
    <w:multiLevelType w:val="multilevel"/>
    <w:tmpl w:val="F52E6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0F44D8"/>
    <w:multiLevelType w:val="multilevel"/>
    <w:tmpl w:val="BBCC3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9E1C68"/>
    <w:multiLevelType w:val="multilevel"/>
    <w:tmpl w:val="D3F4F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583EE6"/>
    <w:multiLevelType w:val="multilevel"/>
    <w:tmpl w:val="583C7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3914A4"/>
    <w:multiLevelType w:val="multilevel"/>
    <w:tmpl w:val="015A3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B75"/>
    <w:rsid w:val="00020CA6"/>
    <w:rsid w:val="000B7D32"/>
    <w:rsid w:val="000E79B3"/>
    <w:rsid w:val="00111EAC"/>
    <w:rsid w:val="001D16D8"/>
    <w:rsid w:val="003D04C3"/>
    <w:rsid w:val="003F1B7A"/>
    <w:rsid w:val="005243C4"/>
    <w:rsid w:val="00885B75"/>
    <w:rsid w:val="0096722A"/>
    <w:rsid w:val="009E7FC0"/>
    <w:rsid w:val="00A40DCF"/>
    <w:rsid w:val="00A51D87"/>
    <w:rsid w:val="00A8675A"/>
    <w:rsid w:val="00B170CC"/>
    <w:rsid w:val="00BA444B"/>
    <w:rsid w:val="00BD3749"/>
    <w:rsid w:val="00D410EF"/>
    <w:rsid w:val="00EF57D8"/>
    <w:rsid w:val="00F717B8"/>
    <w:rsid w:val="00F95A54"/>
    <w:rsid w:val="00FB5C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85B75"/>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85B75"/>
    <w:rPr>
      <w:rFonts w:ascii="Times New Roman" w:eastAsia="Times New Roman" w:hAnsi="Times New Roman" w:cs="Times New Roman"/>
      <w:b/>
      <w:bCs/>
      <w:sz w:val="27"/>
      <w:szCs w:val="27"/>
      <w:lang w:eastAsia="en-AU"/>
    </w:rPr>
  </w:style>
  <w:style w:type="paragraph" w:styleId="NormalWeb">
    <w:name w:val="Normal (Web)"/>
    <w:basedOn w:val="Normal"/>
    <w:uiPriority w:val="99"/>
    <w:semiHidden/>
    <w:unhideWhenUsed/>
    <w:rsid w:val="00885B7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885B75"/>
    <w:rPr>
      <w:i/>
      <w:iCs/>
    </w:rPr>
  </w:style>
  <w:style w:type="paragraph" w:customStyle="1" w:styleId="s98">
    <w:name w:val="s98"/>
    <w:aliases w:val="s8"/>
    <w:basedOn w:val="Normal"/>
    <w:rsid w:val="003D04C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displayfix">
    <w:name w:val="displayfix"/>
    <w:basedOn w:val="DefaultParagraphFont"/>
    <w:rsid w:val="003D04C3"/>
  </w:style>
  <w:style w:type="paragraph" w:customStyle="1" w:styleId="s16">
    <w:name w:val="s16"/>
    <w:aliases w:val="s57"/>
    <w:basedOn w:val="Normal"/>
    <w:rsid w:val="003D04C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offscreen">
    <w:name w:val="offscreen"/>
    <w:basedOn w:val="DefaultParagraphFont"/>
    <w:rsid w:val="0096722A"/>
  </w:style>
  <w:style w:type="character" w:customStyle="1" w:styleId="titlesame">
    <w:name w:val="titlesame"/>
    <w:basedOn w:val="DefaultParagraphFont"/>
    <w:rsid w:val="009672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85B75"/>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85B75"/>
    <w:rPr>
      <w:rFonts w:ascii="Times New Roman" w:eastAsia="Times New Roman" w:hAnsi="Times New Roman" w:cs="Times New Roman"/>
      <w:b/>
      <w:bCs/>
      <w:sz w:val="27"/>
      <w:szCs w:val="27"/>
      <w:lang w:eastAsia="en-AU"/>
    </w:rPr>
  </w:style>
  <w:style w:type="paragraph" w:styleId="NormalWeb">
    <w:name w:val="Normal (Web)"/>
    <w:basedOn w:val="Normal"/>
    <w:uiPriority w:val="99"/>
    <w:semiHidden/>
    <w:unhideWhenUsed/>
    <w:rsid w:val="00885B7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885B75"/>
    <w:rPr>
      <w:i/>
      <w:iCs/>
    </w:rPr>
  </w:style>
  <w:style w:type="paragraph" w:customStyle="1" w:styleId="s98">
    <w:name w:val="s98"/>
    <w:aliases w:val="s8"/>
    <w:basedOn w:val="Normal"/>
    <w:rsid w:val="003D04C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displayfix">
    <w:name w:val="displayfix"/>
    <w:basedOn w:val="DefaultParagraphFont"/>
    <w:rsid w:val="003D04C3"/>
  </w:style>
  <w:style w:type="paragraph" w:customStyle="1" w:styleId="s16">
    <w:name w:val="s16"/>
    <w:aliases w:val="s57"/>
    <w:basedOn w:val="Normal"/>
    <w:rsid w:val="003D04C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offscreen">
    <w:name w:val="offscreen"/>
    <w:basedOn w:val="DefaultParagraphFont"/>
    <w:rsid w:val="0096722A"/>
  </w:style>
  <w:style w:type="character" w:customStyle="1" w:styleId="titlesame">
    <w:name w:val="titlesame"/>
    <w:basedOn w:val="DefaultParagraphFont"/>
    <w:rsid w:val="009672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178874">
      <w:bodyDiv w:val="1"/>
      <w:marLeft w:val="0"/>
      <w:marRight w:val="0"/>
      <w:marTop w:val="0"/>
      <w:marBottom w:val="0"/>
      <w:divBdr>
        <w:top w:val="none" w:sz="0" w:space="0" w:color="auto"/>
        <w:left w:val="none" w:sz="0" w:space="0" w:color="auto"/>
        <w:bottom w:val="none" w:sz="0" w:space="0" w:color="auto"/>
        <w:right w:val="none" w:sz="0" w:space="0" w:color="auto"/>
      </w:divBdr>
    </w:div>
    <w:div w:id="590431548">
      <w:bodyDiv w:val="1"/>
      <w:marLeft w:val="0"/>
      <w:marRight w:val="0"/>
      <w:marTop w:val="0"/>
      <w:marBottom w:val="0"/>
      <w:divBdr>
        <w:top w:val="none" w:sz="0" w:space="0" w:color="auto"/>
        <w:left w:val="none" w:sz="0" w:space="0" w:color="auto"/>
        <w:bottom w:val="none" w:sz="0" w:space="0" w:color="auto"/>
        <w:right w:val="none" w:sz="0" w:space="0" w:color="auto"/>
      </w:divBdr>
    </w:div>
    <w:div w:id="1676103667">
      <w:bodyDiv w:val="1"/>
      <w:marLeft w:val="0"/>
      <w:marRight w:val="0"/>
      <w:marTop w:val="0"/>
      <w:marBottom w:val="0"/>
      <w:divBdr>
        <w:top w:val="none" w:sz="0" w:space="0" w:color="auto"/>
        <w:left w:val="none" w:sz="0" w:space="0" w:color="auto"/>
        <w:bottom w:val="none" w:sz="0" w:space="0" w:color="auto"/>
        <w:right w:val="none" w:sz="0" w:space="0" w:color="auto"/>
      </w:divBdr>
    </w:div>
    <w:div w:id="200959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490</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8</cp:revision>
  <dcterms:created xsi:type="dcterms:W3CDTF">2013-09-27T22:47:00Z</dcterms:created>
  <dcterms:modified xsi:type="dcterms:W3CDTF">2013-09-28T01:03:00Z</dcterms:modified>
</cp:coreProperties>
</file>